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6C2" w:rsidRPr="00BD5FAD" w:rsidRDefault="00B27210" w:rsidP="00B27210">
      <w:pPr>
        <w:pStyle w:val="NormalWeb"/>
        <w:rPr>
          <w:rFonts w:ascii="Comic Sans MS" w:hAnsi="Comic Sans MS"/>
          <w:color w:val="000000"/>
          <w:szCs w:val="27"/>
        </w:rPr>
      </w:pPr>
      <w:bookmarkStart w:id="0" w:name="_GoBack"/>
      <w:bookmarkEnd w:id="0"/>
      <w:r w:rsidRPr="00BD5FAD">
        <w:rPr>
          <w:rFonts w:ascii="Comic Sans MS" w:hAnsi="Comic Sans MS"/>
          <w:color w:val="000000"/>
          <w:szCs w:val="27"/>
        </w:rPr>
        <w:t>At Brookhurst History is taught termly throughout the school from Foundation to Year 6.</w:t>
      </w:r>
      <w:r w:rsidR="001236C2" w:rsidRPr="00BD5FAD">
        <w:rPr>
          <w:rFonts w:ascii="Comic Sans MS" w:hAnsi="Comic Sans MS"/>
          <w:color w:val="000000"/>
          <w:szCs w:val="27"/>
        </w:rPr>
        <w:t xml:space="preserve"> </w:t>
      </w:r>
      <w:r w:rsidRPr="00BD5FAD">
        <w:rPr>
          <w:rFonts w:ascii="Comic Sans MS" w:hAnsi="Comic Sans MS"/>
          <w:color w:val="000000"/>
          <w:szCs w:val="27"/>
        </w:rPr>
        <w:t xml:space="preserve">We aim to nurture an understanding of history through a rich curriculum which will </w:t>
      </w:r>
      <w:r w:rsidR="001236C2" w:rsidRPr="00BD5FAD">
        <w:rPr>
          <w:rFonts w:ascii="Comic Sans MS" w:hAnsi="Comic Sans MS"/>
          <w:color w:val="000000"/>
          <w:szCs w:val="27"/>
        </w:rPr>
        <w:t xml:space="preserve">provide children with opportunities to develop a love of learning and become life-long historians. </w:t>
      </w:r>
    </w:p>
    <w:p w:rsidR="00DD45F8" w:rsidRPr="00BD5FAD" w:rsidRDefault="00DD45F8" w:rsidP="00B27210">
      <w:pPr>
        <w:pStyle w:val="NormalWeb"/>
        <w:rPr>
          <w:rFonts w:ascii="Comic Sans MS" w:hAnsi="Comic Sans MS"/>
          <w:color w:val="000000"/>
          <w:szCs w:val="27"/>
        </w:rPr>
      </w:pPr>
      <w:r w:rsidRPr="00BD5FAD">
        <w:rPr>
          <w:rFonts w:ascii="Comic Sans MS" w:hAnsi="Comic Sans MS"/>
          <w:color w:val="000000"/>
          <w:szCs w:val="27"/>
        </w:rPr>
        <w:t>Our pupils</w:t>
      </w:r>
      <w:r w:rsidR="001236C2" w:rsidRPr="00BD5FAD">
        <w:rPr>
          <w:rFonts w:ascii="Comic Sans MS" w:hAnsi="Comic Sans MS"/>
          <w:color w:val="000000"/>
          <w:szCs w:val="27"/>
        </w:rPr>
        <w:t xml:space="preserve"> will gain an understanding of chronology alongside key events and important people from the past within Britain and around the world. </w:t>
      </w:r>
      <w:r w:rsidRPr="00BD5FAD">
        <w:rPr>
          <w:rFonts w:ascii="Comic Sans MS" w:hAnsi="Comic Sans MS"/>
          <w:color w:val="000000"/>
          <w:szCs w:val="27"/>
        </w:rPr>
        <w:t xml:space="preserve">Throughout Key Stage 1 and 2 children will explore and understand the history of our local area with topics focussing on Leamington Spa, Warwick and Coventry. </w:t>
      </w:r>
      <w:r w:rsidRPr="00BD5FAD">
        <w:rPr>
          <w:rFonts w:ascii="Comic Sans MS" w:hAnsi="Comic Sans MS"/>
          <w:color w:val="000000"/>
          <w:szCs w:val="27"/>
        </w:rPr>
        <w:t>They</w:t>
      </w:r>
      <w:r w:rsidR="00B27210" w:rsidRPr="00BD5FAD">
        <w:rPr>
          <w:rFonts w:ascii="Comic Sans MS" w:hAnsi="Comic Sans MS"/>
          <w:color w:val="000000"/>
          <w:szCs w:val="27"/>
        </w:rPr>
        <w:t xml:space="preserve"> will be provided with </w:t>
      </w:r>
      <w:r w:rsidRPr="00BD5FAD">
        <w:rPr>
          <w:rFonts w:ascii="Comic Sans MS" w:hAnsi="Comic Sans MS"/>
          <w:color w:val="000000"/>
          <w:szCs w:val="27"/>
        </w:rPr>
        <w:t xml:space="preserve">many </w:t>
      </w:r>
      <w:r w:rsidR="00B27210" w:rsidRPr="00BD5FAD">
        <w:rPr>
          <w:rFonts w:ascii="Comic Sans MS" w:hAnsi="Comic Sans MS"/>
          <w:color w:val="000000"/>
          <w:szCs w:val="27"/>
        </w:rPr>
        <w:t>opportunit</w:t>
      </w:r>
      <w:r w:rsidRPr="00BD5FAD">
        <w:rPr>
          <w:rFonts w:ascii="Comic Sans MS" w:hAnsi="Comic Sans MS"/>
          <w:color w:val="000000"/>
          <w:szCs w:val="27"/>
        </w:rPr>
        <w:t>ies</w:t>
      </w:r>
      <w:r w:rsidR="00B27210" w:rsidRPr="00BD5FAD">
        <w:rPr>
          <w:rFonts w:ascii="Comic Sans MS" w:hAnsi="Comic Sans MS"/>
          <w:color w:val="000000"/>
          <w:szCs w:val="27"/>
        </w:rPr>
        <w:t xml:space="preserve"> to think critically, ask questions and </w:t>
      </w:r>
      <w:r w:rsidR="001236C2" w:rsidRPr="00BD5FAD">
        <w:rPr>
          <w:rFonts w:ascii="Comic Sans MS" w:hAnsi="Comic Sans MS"/>
          <w:color w:val="000000"/>
          <w:szCs w:val="27"/>
        </w:rPr>
        <w:t xml:space="preserve">evaluate historical sources throughout topics while </w:t>
      </w:r>
      <w:r w:rsidRPr="00BD5FAD">
        <w:rPr>
          <w:rFonts w:ascii="Comic Sans MS" w:hAnsi="Comic Sans MS"/>
          <w:color w:val="000000"/>
          <w:szCs w:val="27"/>
        </w:rPr>
        <w:t xml:space="preserve">exploring diversity and how our modern lives have been impacted by the past. </w:t>
      </w:r>
    </w:p>
    <w:p w:rsidR="00B27210" w:rsidRDefault="00B27210"/>
    <w:sectPr w:rsidR="00B27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10"/>
    <w:rsid w:val="001236C2"/>
    <w:rsid w:val="00B27210"/>
    <w:rsid w:val="00BD5FAD"/>
    <w:rsid w:val="00DD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E8B48"/>
  <w15:chartTrackingRefBased/>
  <w15:docId w15:val="{A9E43C11-0221-4AA3-8C9C-793DFFB6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7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3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Lidgard BKH</dc:creator>
  <cp:keywords/>
  <dc:description/>
  <cp:lastModifiedBy>C Lidgard BKH</cp:lastModifiedBy>
  <cp:revision>1</cp:revision>
  <dcterms:created xsi:type="dcterms:W3CDTF">2023-07-19T08:14:00Z</dcterms:created>
  <dcterms:modified xsi:type="dcterms:W3CDTF">2023-07-19T08:53:00Z</dcterms:modified>
</cp:coreProperties>
</file>