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10FA4" w14:textId="77777777" w:rsidR="00574277" w:rsidRPr="00574277" w:rsidRDefault="00574277" w:rsidP="00574277">
      <w:pPr>
        <w:spacing w:before="240" w:after="240"/>
        <w:rPr>
          <w:rFonts w:ascii="Muli" w:eastAsia="Times New Roman" w:hAnsi="Muli" w:cs="Times New Roman"/>
          <w:color w:val="555555"/>
          <w:kern w:val="0"/>
          <w:lang w:eastAsia="en-GB"/>
          <w14:ligatures w14:val="none"/>
        </w:rPr>
      </w:pPr>
      <w:r w:rsidRPr="00574277">
        <w:rPr>
          <w:rFonts w:ascii="Muli" w:eastAsia="Times New Roman" w:hAnsi="Muli" w:cs="Times New Roman"/>
          <w:color w:val="555555"/>
          <w:kern w:val="0"/>
          <w:lang w:eastAsia="en-GB"/>
          <w14:ligatures w14:val="none"/>
        </w:rPr>
        <w:t xml:space="preserve">The Early Years Foundation Stage (EYFS) is the stage of Education for children from birth to the end of their </w:t>
      </w:r>
      <w:proofErr w:type="gramStart"/>
      <w:r w:rsidRPr="00574277">
        <w:rPr>
          <w:rFonts w:ascii="Muli" w:eastAsia="Times New Roman" w:hAnsi="Muli" w:cs="Times New Roman"/>
          <w:color w:val="555555"/>
          <w:kern w:val="0"/>
          <w:lang w:eastAsia="en-GB"/>
          <w14:ligatures w14:val="none"/>
        </w:rPr>
        <w:t>Reception</w:t>
      </w:r>
      <w:proofErr w:type="gramEnd"/>
      <w:r w:rsidRPr="00574277">
        <w:rPr>
          <w:rFonts w:ascii="Muli" w:eastAsia="Times New Roman" w:hAnsi="Muli" w:cs="Times New Roman"/>
          <w:color w:val="555555"/>
          <w:kern w:val="0"/>
          <w:lang w:eastAsia="en-GB"/>
          <w14:ligatures w14:val="none"/>
        </w:rPr>
        <w:t xml:space="preserve"> year.</w:t>
      </w:r>
    </w:p>
    <w:p w14:paraId="30E1B842" w14:textId="77777777" w:rsidR="00574277" w:rsidRPr="00574277" w:rsidRDefault="00574277" w:rsidP="00574277">
      <w:pPr>
        <w:spacing w:before="240" w:after="240"/>
        <w:rPr>
          <w:rFonts w:ascii="Muli" w:eastAsia="Times New Roman" w:hAnsi="Muli" w:cs="Times New Roman"/>
          <w:color w:val="555555"/>
          <w:kern w:val="0"/>
          <w:lang w:eastAsia="en-GB"/>
          <w14:ligatures w14:val="none"/>
        </w:rPr>
      </w:pPr>
      <w:r w:rsidRPr="00574277">
        <w:rPr>
          <w:rFonts w:ascii="Muli" w:eastAsia="Times New Roman" w:hAnsi="Muli" w:cs="Times New Roman"/>
          <w:b/>
          <w:bCs/>
          <w:color w:val="555555"/>
          <w:kern w:val="0"/>
          <w:u w:val="single"/>
          <w:lang w:eastAsia="en-GB"/>
          <w14:ligatures w14:val="none"/>
        </w:rPr>
        <w:t>Intent</w:t>
      </w:r>
    </w:p>
    <w:p w14:paraId="5E667FDC" w14:textId="238FDB2C" w:rsidR="00574277" w:rsidRPr="00574277" w:rsidRDefault="00574277" w:rsidP="00574277">
      <w:pPr>
        <w:spacing w:before="240" w:after="240"/>
        <w:rPr>
          <w:rFonts w:ascii="Muli" w:eastAsia="Times New Roman" w:hAnsi="Muli" w:cs="Times New Roman"/>
          <w:color w:val="555555"/>
          <w:kern w:val="0"/>
          <w:lang w:eastAsia="en-GB"/>
          <w14:ligatures w14:val="none"/>
        </w:rPr>
      </w:pPr>
      <w:r w:rsidRPr="00574277">
        <w:rPr>
          <w:rFonts w:ascii="Muli" w:eastAsia="Times New Roman" w:hAnsi="Muli" w:cs="Times New Roman"/>
          <w:color w:val="555555"/>
          <w:kern w:val="0"/>
          <w:lang w:eastAsia="en-GB"/>
          <w14:ligatures w14:val="none"/>
        </w:rPr>
        <w:t xml:space="preserve">At </w:t>
      </w:r>
      <w:r>
        <w:rPr>
          <w:rFonts w:ascii="Muli" w:eastAsia="Times New Roman" w:hAnsi="Muli" w:cs="Times New Roman"/>
          <w:color w:val="555555"/>
          <w:kern w:val="0"/>
          <w:lang w:eastAsia="en-GB"/>
          <w14:ligatures w14:val="none"/>
        </w:rPr>
        <w:t>Brookhurst Primary</w:t>
      </w:r>
      <w:r w:rsidRPr="00574277">
        <w:rPr>
          <w:rFonts w:ascii="Muli" w:eastAsia="Times New Roman" w:hAnsi="Muli" w:cs="Times New Roman"/>
          <w:color w:val="555555"/>
          <w:kern w:val="0"/>
          <w:lang w:eastAsia="en-GB"/>
          <w14:ligatures w14:val="none"/>
        </w:rPr>
        <w:t xml:space="preserve"> school, our EYFS curriculum aim is to support </w:t>
      </w:r>
      <w:r w:rsidRPr="00574277">
        <w:rPr>
          <w:rFonts w:ascii="Muli" w:eastAsia="Times New Roman" w:hAnsi="Muli" w:cs="Times New Roman"/>
          <w:color w:val="555555"/>
          <w:kern w:val="0"/>
          <w:lang w:eastAsia="en-GB"/>
          <w14:ligatures w14:val="none"/>
        </w:rPr>
        <w:t>all</w:t>
      </w:r>
      <w:r w:rsidRPr="00574277">
        <w:rPr>
          <w:rFonts w:ascii="Muli" w:eastAsia="Times New Roman" w:hAnsi="Muli" w:cs="Times New Roman"/>
          <w:color w:val="555555"/>
          <w:kern w:val="0"/>
          <w:lang w:eastAsia="en-GB"/>
          <w14:ligatures w14:val="none"/>
        </w:rPr>
        <w:t xml:space="preserve"> our children to develop into confident, </w:t>
      </w:r>
      <w:r>
        <w:rPr>
          <w:rFonts w:ascii="Muli" w:eastAsia="Times New Roman" w:hAnsi="Muli" w:cs="Times New Roman"/>
          <w:color w:val="555555"/>
          <w:kern w:val="0"/>
          <w:lang w:eastAsia="en-GB"/>
          <w14:ligatures w14:val="none"/>
        </w:rPr>
        <w:t xml:space="preserve">joyful </w:t>
      </w:r>
      <w:r w:rsidRPr="00574277">
        <w:rPr>
          <w:rFonts w:ascii="Muli" w:eastAsia="Times New Roman" w:hAnsi="Muli" w:cs="Times New Roman"/>
          <w:color w:val="555555"/>
          <w:kern w:val="0"/>
          <w:lang w:eastAsia="en-GB"/>
          <w14:ligatures w14:val="none"/>
        </w:rPr>
        <w:t>and independent learners. Through a nurturing environment, the children are enabled to develop the necessary skills, knowledge and attitudes to achieve fulfilling lives whilst </w:t>
      </w:r>
      <w:r>
        <w:rPr>
          <w:rFonts w:ascii="Muli" w:eastAsia="Times New Roman" w:hAnsi="Muli" w:cs="Times New Roman"/>
          <w:color w:val="555555"/>
          <w:kern w:val="0"/>
          <w:lang w:eastAsia="en-GB"/>
          <w14:ligatures w14:val="none"/>
        </w:rPr>
        <w:t>operating sustainably.</w:t>
      </w:r>
    </w:p>
    <w:p w14:paraId="1D440A7E" w14:textId="77777777" w:rsidR="00574277" w:rsidRPr="00574277" w:rsidRDefault="00574277" w:rsidP="00574277">
      <w:pPr>
        <w:spacing w:before="240" w:after="240"/>
        <w:rPr>
          <w:rFonts w:ascii="Muli" w:eastAsia="Times New Roman" w:hAnsi="Muli" w:cs="Times New Roman"/>
          <w:color w:val="555555"/>
          <w:kern w:val="0"/>
          <w:lang w:eastAsia="en-GB"/>
          <w14:ligatures w14:val="none"/>
        </w:rPr>
      </w:pPr>
      <w:r w:rsidRPr="00574277">
        <w:rPr>
          <w:rFonts w:ascii="Muli" w:eastAsia="Times New Roman" w:hAnsi="Muli" w:cs="Times New Roman"/>
          <w:color w:val="555555"/>
          <w:kern w:val="0"/>
          <w:lang w:eastAsia="en-GB"/>
          <w14:ligatures w14:val="none"/>
        </w:rPr>
        <w:t>Through working in partnership with parents, we will:</w:t>
      </w:r>
    </w:p>
    <w:p w14:paraId="56534902" w14:textId="77777777" w:rsidR="00574277" w:rsidRPr="00574277" w:rsidRDefault="00574277" w:rsidP="00574277">
      <w:pPr>
        <w:numPr>
          <w:ilvl w:val="0"/>
          <w:numId w:val="1"/>
        </w:numPr>
        <w:spacing w:before="100" w:beforeAutospacing="1" w:after="100" w:afterAutospacing="1"/>
        <w:rPr>
          <w:rFonts w:ascii="Muli" w:eastAsia="Times New Roman" w:hAnsi="Muli" w:cs="Times New Roman"/>
          <w:color w:val="555555"/>
          <w:kern w:val="0"/>
          <w:lang w:eastAsia="en-GB"/>
          <w14:ligatures w14:val="none"/>
        </w:rPr>
      </w:pPr>
      <w:r w:rsidRPr="00574277">
        <w:rPr>
          <w:rFonts w:ascii="Muli" w:eastAsia="Times New Roman" w:hAnsi="Muli" w:cs="Times New Roman"/>
          <w:color w:val="555555"/>
          <w:kern w:val="0"/>
          <w:lang w:eastAsia="en-GB"/>
          <w14:ligatures w14:val="none"/>
        </w:rPr>
        <w:t>promote independence, perseverance and the confidence to ‘have a go’.</w:t>
      </w:r>
    </w:p>
    <w:p w14:paraId="5424A545" w14:textId="77777777" w:rsidR="00574277" w:rsidRPr="00574277" w:rsidRDefault="00574277" w:rsidP="00574277">
      <w:pPr>
        <w:numPr>
          <w:ilvl w:val="0"/>
          <w:numId w:val="1"/>
        </w:numPr>
        <w:spacing w:before="100" w:beforeAutospacing="1" w:after="100" w:afterAutospacing="1"/>
        <w:rPr>
          <w:rFonts w:ascii="Muli" w:eastAsia="Times New Roman" w:hAnsi="Muli" w:cs="Times New Roman"/>
          <w:color w:val="555555"/>
          <w:kern w:val="0"/>
          <w:lang w:eastAsia="en-GB"/>
          <w14:ligatures w14:val="none"/>
        </w:rPr>
      </w:pPr>
      <w:r w:rsidRPr="00574277">
        <w:rPr>
          <w:rFonts w:ascii="Muli" w:eastAsia="Times New Roman" w:hAnsi="Muli" w:cs="Times New Roman"/>
          <w:color w:val="555555"/>
          <w:kern w:val="0"/>
          <w:lang w:eastAsia="en-GB"/>
          <w14:ligatures w14:val="none"/>
        </w:rPr>
        <w:t>support the development of social skills, friendships and fundamental bonds.</w:t>
      </w:r>
    </w:p>
    <w:p w14:paraId="1CE53637" w14:textId="77777777" w:rsidR="00574277" w:rsidRPr="00574277" w:rsidRDefault="00574277" w:rsidP="00574277">
      <w:pPr>
        <w:numPr>
          <w:ilvl w:val="0"/>
          <w:numId w:val="1"/>
        </w:numPr>
        <w:spacing w:before="100" w:beforeAutospacing="1" w:after="100" w:afterAutospacing="1"/>
        <w:rPr>
          <w:rFonts w:ascii="Muli" w:eastAsia="Times New Roman" w:hAnsi="Muli" w:cs="Times New Roman"/>
          <w:color w:val="555555"/>
          <w:kern w:val="0"/>
          <w:lang w:eastAsia="en-GB"/>
          <w14:ligatures w14:val="none"/>
        </w:rPr>
      </w:pPr>
      <w:r w:rsidRPr="00574277">
        <w:rPr>
          <w:rFonts w:ascii="Muli" w:eastAsia="Times New Roman" w:hAnsi="Muli" w:cs="Times New Roman"/>
          <w:color w:val="555555"/>
          <w:kern w:val="0"/>
          <w:lang w:eastAsia="en-GB"/>
          <w14:ligatures w14:val="none"/>
        </w:rPr>
        <w:t>provide a safe, secure and loving environment for young children to develop, learn and explore.</w:t>
      </w:r>
    </w:p>
    <w:p w14:paraId="205D8FE8" w14:textId="77777777" w:rsidR="00574277" w:rsidRPr="00574277" w:rsidRDefault="00574277" w:rsidP="00574277">
      <w:pPr>
        <w:spacing w:before="240" w:after="240"/>
        <w:rPr>
          <w:rFonts w:ascii="Muli" w:eastAsia="Times New Roman" w:hAnsi="Muli" w:cs="Times New Roman"/>
          <w:color w:val="555555"/>
          <w:kern w:val="0"/>
          <w:lang w:eastAsia="en-GB"/>
          <w14:ligatures w14:val="none"/>
        </w:rPr>
      </w:pPr>
      <w:r w:rsidRPr="00574277">
        <w:rPr>
          <w:rFonts w:ascii="Muli" w:eastAsia="Times New Roman" w:hAnsi="Muli" w:cs="Times New Roman"/>
          <w:color w:val="555555"/>
          <w:kern w:val="0"/>
          <w:lang w:eastAsia="en-GB"/>
          <w14:ligatures w14:val="none"/>
        </w:rPr>
        <w:t>Our intent is to secure solid foundations for learning and to nurture individual talents by offering a range of opportunities to support children’s holistic development.</w:t>
      </w:r>
    </w:p>
    <w:p w14:paraId="40668C66" w14:textId="77777777" w:rsidR="00574277" w:rsidRPr="00574277" w:rsidRDefault="00574277" w:rsidP="00574277">
      <w:pPr>
        <w:spacing w:before="240" w:after="240"/>
        <w:rPr>
          <w:rFonts w:ascii="Muli" w:eastAsia="Times New Roman" w:hAnsi="Muli" w:cs="Times New Roman"/>
          <w:color w:val="555555"/>
          <w:kern w:val="0"/>
          <w:lang w:eastAsia="en-GB"/>
          <w14:ligatures w14:val="none"/>
        </w:rPr>
      </w:pPr>
      <w:r w:rsidRPr="00574277">
        <w:rPr>
          <w:rFonts w:ascii="Muli" w:eastAsia="Times New Roman" w:hAnsi="Muli" w:cs="Times New Roman"/>
          <w:b/>
          <w:bCs/>
          <w:color w:val="555555"/>
          <w:kern w:val="0"/>
          <w:u w:val="single"/>
          <w:lang w:eastAsia="en-GB"/>
          <w14:ligatures w14:val="none"/>
        </w:rPr>
        <w:t>Implementation</w:t>
      </w:r>
    </w:p>
    <w:p w14:paraId="39250C15" w14:textId="12BC9024" w:rsidR="00574277" w:rsidRPr="00574277" w:rsidRDefault="00574277" w:rsidP="00574277">
      <w:pPr>
        <w:spacing w:before="240" w:after="240"/>
        <w:rPr>
          <w:rFonts w:ascii="Muli" w:eastAsia="Times New Roman" w:hAnsi="Muli" w:cs="Times New Roman"/>
          <w:color w:val="555555"/>
          <w:kern w:val="0"/>
          <w:lang w:eastAsia="en-GB"/>
          <w14:ligatures w14:val="none"/>
        </w:rPr>
      </w:pPr>
      <w:r w:rsidRPr="00574277">
        <w:rPr>
          <w:rFonts w:ascii="Muli" w:eastAsia="Times New Roman" w:hAnsi="Muli" w:cs="Times New Roman"/>
          <w:color w:val="555555"/>
          <w:kern w:val="0"/>
          <w:lang w:eastAsia="en-GB"/>
          <w14:ligatures w14:val="none"/>
        </w:rPr>
        <w:t xml:space="preserve">At </w:t>
      </w:r>
      <w:r>
        <w:rPr>
          <w:rFonts w:ascii="Muli" w:eastAsia="Times New Roman" w:hAnsi="Muli" w:cs="Times New Roman"/>
          <w:color w:val="555555"/>
          <w:kern w:val="0"/>
          <w:lang w:eastAsia="en-GB"/>
          <w14:ligatures w14:val="none"/>
        </w:rPr>
        <w:t>Brookhurst Primary</w:t>
      </w:r>
      <w:r w:rsidRPr="00574277">
        <w:rPr>
          <w:rFonts w:ascii="Muli" w:eastAsia="Times New Roman" w:hAnsi="Muli" w:cs="Times New Roman"/>
          <w:color w:val="555555"/>
          <w:kern w:val="0"/>
          <w:lang w:eastAsia="en-GB"/>
          <w14:ligatures w14:val="none"/>
        </w:rPr>
        <w:t xml:space="preserve"> school, the Early Years Foundation Stage is an EYFS</w:t>
      </w:r>
      <w:r>
        <w:rPr>
          <w:rFonts w:ascii="Muli" w:eastAsia="Times New Roman" w:hAnsi="Muli" w:cs="Times New Roman"/>
          <w:color w:val="555555"/>
          <w:kern w:val="0"/>
          <w:lang w:eastAsia="en-GB"/>
          <w14:ligatures w14:val="none"/>
        </w:rPr>
        <w:t xml:space="preserve"> unit</w:t>
      </w:r>
      <w:r w:rsidRPr="00574277">
        <w:rPr>
          <w:rFonts w:ascii="Muli" w:eastAsia="Times New Roman" w:hAnsi="Muli" w:cs="Times New Roman"/>
          <w:color w:val="555555"/>
          <w:kern w:val="0"/>
          <w:lang w:eastAsia="en-GB"/>
          <w14:ligatures w14:val="none"/>
        </w:rPr>
        <w:t xml:space="preserve"> with t</w:t>
      </w:r>
      <w:r>
        <w:rPr>
          <w:rFonts w:ascii="Muli" w:eastAsia="Times New Roman" w:hAnsi="Muli" w:cs="Times New Roman"/>
          <w:color w:val="555555"/>
          <w:kern w:val="0"/>
          <w:lang w:eastAsia="en-GB"/>
          <w14:ligatures w14:val="none"/>
        </w:rPr>
        <w:t xml:space="preserve">wo </w:t>
      </w:r>
      <w:r w:rsidRPr="00574277">
        <w:rPr>
          <w:rFonts w:ascii="Muli" w:eastAsia="Times New Roman" w:hAnsi="Muli" w:cs="Times New Roman"/>
          <w:color w:val="555555"/>
          <w:kern w:val="0"/>
          <w:lang w:eastAsia="en-GB"/>
          <w14:ligatures w14:val="none"/>
        </w:rPr>
        <w:t>Reception classrooms adjacent to each other.  There is a well-resourced and dedicated outdoor learning space that both classes access and share. This enables us to have a curriculum that focuses on every child's needs as well as opportunities for the children to learn and play together. Our curriculum encourages the children to become life-long learners. We provide interesting and engaging opportunities and expand on their skills and knowledge, giving them a secure foundation upon which they can grow and develop as they move up through the other key stages. </w:t>
      </w:r>
    </w:p>
    <w:p w14:paraId="5D4D521A" w14:textId="77777777" w:rsidR="00574277" w:rsidRPr="00574277" w:rsidRDefault="00574277" w:rsidP="00574277">
      <w:pPr>
        <w:spacing w:before="240" w:after="240"/>
        <w:rPr>
          <w:rFonts w:ascii="Muli" w:eastAsia="Times New Roman" w:hAnsi="Muli" w:cs="Times New Roman"/>
          <w:color w:val="555555"/>
          <w:kern w:val="0"/>
          <w:lang w:eastAsia="en-GB"/>
          <w14:ligatures w14:val="none"/>
        </w:rPr>
      </w:pPr>
      <w:r w:rsidRPr="00574277">
        <w:rPr>
          <w:rFonts w:ascii="Muli" w:eastAsia="Times New Roman" w:hAnsi="Muli" w:cs="Times New Roman"/>
          <w:color w:val="555555"/>
          <w:kern w:val="0"/>
          <w:lang w:eastAsia="en-GB"/>
          <w14:ligatures w14:val="none"/>
        </w:rPr>
        <w:t>The Early Years curriculum is made up of 3 prime areas:</w:t>
      </w:r>
    </w:p>
    <w:p w14:paraId="7A538C6E" w14:textId="77777777" w:rsidR="00574277" w:rsidRPr="00574277" w:rsidRDefault="00574277" w:rsidP="00574277">
      <w:pPr>
        <w:numPr>
          <w:ilvl w:val="0"/>
          <w:numId w:val="2"/>
        </w:numPr>
        <w:spacing w:before="100" w:beforeAutospacing="1" w:after="100" w:afterAutospacing="1"/>
        <w:rPr>
          <w:rFonts w:ascii="Muli" w:eastAsia="Times New Roman" w:hAnsi="Muli" w:cs="Times New Roman"/>
          <w:color w:val="555555"/>
          <w:kern w:val="0"/>
          <w:lang w:eastAsia="en-GB"/>
          <w14:ligatures w14:val="none"/>
        </w:rPr>
      </w:pPr>
      <w:r w:rsidRPr="00574277">
        <w:rPr>
          <w:rFonts w:ascii="Muli" w:eastAsia="Times New Roman" w:hAnsi="Muli" w:cs="Times New Roman"/>
          <w:color w:val="555555"/>
          <w:kern w:val="0"/>
          <w:lang w:eastAsia="en-GB"/>
          <w14:ligatures w14:val="none"/>
        </w:rPr>
        <w:t>Personal, Social and Emotional Development (PSED)</w:t>
      </w:r>
    </w:p>
    <w:p w14:paraId="723F41C2" w14:textId="77777777" w:rsidR="00574277" w:rsidRPr="00574277" w:rsidRDefault="00574277" w:rsidP="00574277">
      <w:pPr>
        <w:numPr>
          <w:ilvl w:val="0"/>
          <w:numId w:val="2"/>
        </w:numPr>
        <w:spacing w:before="100" w:beforeAutospacing="1" w:after="100" w:afterAutospacing="1"/>
        <w:rPr>
          <w:rFonts w:ascii="Muli" w:eastAsia="Times New Roman" w:hAnsi="Muli" w:cs="Times New Roman"/>
          <w:color w:val="555555"/>
          <w:kern w:val="0"/>
          <w:lang w:eastAsia="en-GB"/>
          <w14:ligatures w14:val="none"/>
        </w:rPr>
      </w:pPr>
      <w:r w:rsidRPr="00574277">
        <w:rPr>
          <w:rFonts w:ascii="Muli" w:eastAsia="Times New Roman" w:hAnsi="Muli" w:cs="Times New Roman"/>
          <w:color w:val="555555"/>
          <w:kern w:val="0"/>
          <w:lang w:eastAsia="en-GB"/>
          <w14:ligatures w14:val="none"/>
        </w:rPr>
        <w:t>Communication and Language (CL)</w:t>
      </w:r>
    </w:p>
    <w:p w14:paraId="7FCA9B98" w14:textId="77777777" w:rsidR="00574277" w:rsidRPr="00574277" w:rsidRDefault="00574277" w:rsidP="00574277">
      <w:pPr>
        <w:numPr>
          <w:ilvl w:val="0"/>
          <w:numId w:val="2"/>
        </w:numPr>
        <w:spacing w:before="100" w:beforeAutospacing="1" w:after="100" w:afterAutospacing="1"/>
        <w:rPr>
          <w:rFonts w:ascii="Muli" w:eastAsia="Times New Roman" w:hAnsi="Muli" w:cs="Times New Roman"/>
          <w:color w:val="555555"/>
          <w:kern w:val="0"/>
          <w:lang w:eastAsia="en-GB"/>
          <w14:ligatures w14:val="none"/>
        </w:rPr>
      </w:pPr>
      <w:r w:rsidRPr="00574277">
        <w:rPr>
          <w:rFonts w:ascii="Muli" w:eastAsia="Times New Roman" w:hAnsi="Muli" w:cs="Times New Roman"/>
          <w:color w:val="555555"/>
          <w:kern w:val="0"/>
          <w:lang w:eastAsia="en-GB"/>
          <w14:ligatures w14:val="none"/>
        </w:rPr>
        <w:t>Physical Development (PD)</w:t>
      </w:r>
    </w:p>
    <w:p w14:paraId="1AC01A9F" w14:textId="77777777" w:rsidR="00574277" w:rsidRPr="00574277" w:rsidRDefault="00574277" w:rsidP="00574277">
      <w:pPr>
        <w:spacing w:before="240" w:after="240"/>
        <w:rPr>
          <w:rFonts w:ascii="Muli" w:eastAsia="Times New Roman" w:hAnsi="Muli" w:cs="Times New Roman"/>
          <w:color w:val="555555"/>
          <w:kern w:val="0"/>
          <w:lang w:eastAsia="en-GB"/>
          <w14:ligatures w14:val="none"/>
        </w:rPr>
      </w:pPr>
      <w:r w:rsidRPr="00574277">
        <w:rPr>
          <w:rFonts w:ascii="Muli" w:eastAsia="Times New Roman" w:hAnsi="Muli" w:cs="Times New Roman"/>
          <w:color w:val="555555"/>
          <w:kern w:val="0"/>
          <w:lang w:eastAsia="en-GB"/>
          <w14:ligatures w14:val="none"/>
        </w:rPr>
        <w:t>and 4 specific areas:</w:t>
      </w:r>
    </w:p>
    <w:p w14:paraId="56C9F7BD" w14:textId="77777777" w:rsidR="00574277" w:rsidRPr="00574277" w:rsidRDefault="00574277" w:rsidP="00574277">
      <w:pPr>
        <w:numPr>
          <w:ilvl w:val="0"/>
          <w:numId w:val="3"/>
        </w:numPr>
        <w:spacing w:before="100" w:beforeAutospacing="1" w:after="100" w:afterAutospacing="1"/>
        <w:rPr>
          <w:rFonts w:ascii="Muli" w:eastAsia="Times New Roman" w:hAnsi="Muli" w:cs="Times New Roman"/>
          <w:color w:val="555555"/>
          <w:kern w:val="0"/>
          <w:lang w:eastAsia="en-GB"/>
          <w14:ligatures w14:val="none"/>
        </w:rPr>
      </w:pPr>
      <w:r w:rsidRPr="00574277">
        <w:rPr>
          <w:rFonts w:ascii="Muli" w:eastAsia="Times New Roman" w:hAnsi="Muli" w:cs="Times New Roman"/>
          <w:color w:val="555555"/>
          <w:kern w:val="0"/>
          <w:lang w:eastAsia="en-GB"/>
          <w14:ligatures w14:val="none"/>
        </w:rPr>
        <w:t>Literacy (L)</w:t>
      </w:r>
    </w:p>
    <w:p w14:paraId="1D31ED6C" w14:textId="77777777" w:rsidR="00574277" w:rsidRPr="00574277" w:rsidRDefault="00574277" w:rsidP="00574277">
      <w:pPr>
        <w:numPr>
          <w:ilvl w:val="0"/>
          <w:numId w:val="3"/>
        </w:numPr>
        <w:spacing w:before="100" w:beforeAutospacing="1" w:after="100" w:afterAutospacing="1"/>
        <w:rPr>
          <w:rFonts w:ascii="Muli" w:eastAsia="Times New Roman" w:hAnsi="Muli" w:cs="Times New Roman"/>
          <w:color w:val="555555"/>
          <w:kern w:val="0"/>
          <w:lang w:eastAsia="en-GB"/>
          <w14:ligatures w14:val="none"/>
        </w:rPr>
      </w:pPr>
      <w:r w:rsidRPr="00574277">
        <w:rPr>
          <w:rFonts w:ascii="Muli" w:eastAsia="Times New Roman" w:hAnsi="Muli" w:cs="Times New Roman"/>
          <w:color w:val="555555"/>
          <w:kern w:val="0"/>
          <w:lang w:eastAsia="en-GB"/>
          <w14:ligatures w14:val="none"/>
        </w:rPr>
        <w:t>Mathematics (M)</w:t>
      </w:r>
    </w:p>
    <w:p w14:paraId="1F6E00F5" w14:textId="77777777" w:rsidR="00574277" w:rsidRPr="00574277" w:rsidRDefault="00574277" w:rsidP="00574277">
      <w:pPr>
        <w:numPr>
          <w:ilvl w:val="0"/>
          <w:numId w:val="3"/>
        </w:numPr>
        <w:spacing w:before="100" w:beforeAutospacing="1" w:after="100" w:afterAutospacing="1"/>
        <w:rPr>
          <w:rFonts w:ascii="Muli" w:eastAsia="Times New Roman" w:hAnsi="Muli" w:cs="Times New Roman"/>
          <w:color w:val="555555"/>
          <w:kern w:val="0"/>
          <w:lang w:eastAsia="en-GB"/>
          <w14:ligatures w14:val="none"/>
        </w:rPr>
      </w:pPr>
      <w:r w:rsidRPr="00574277">
        <w:rPr>
          <w:rFonts w:ascii="Muli" w:eastAsia="Times New Roman" w:hAnsi="Muli" w:cs="Times New Roman"/>
          <w:color w:val="555555"/>
          <w:kern w:val="0"/>
          <w:lang w:eastAsia="en-GB"/>
          <w14:ligatures w14:val="none"/>
        </w:rPr>
        <w:t>Understanding the World (UW)</w:t>
      </w:r>
    </w:p>
    <w:p w14:paraId="5A277DBC" w14:textId="77777777" w:rsidR="00574277" w:rsidRPr="00574277" w:rsidRDefault="00574277" w:rsidP="00574277">
      <w:pPr>
        <w:numPr>
          <w:ilvl w:val="0"/>
          <w:numId w:val="3"/>
        </w:numPr>
        <w:spacing w:before="100" w:beforeAutospacing="1" w:after="100" w:afterAutospacing="1"/>
        <w:rPr>
          <w:rFonts w:ascii="Muli" w:eastAsia="Times New Roman" w:hAnsi="Muli" w:cs="Times New Roman"/>
          <w:color w:val="555555"/>
          <w:kern w:val="0"/>
          <w:lang w:eastAsia="en-GB"/>
          <w14:ligatures w14:val="none"/>
        </w:rPr>
      </w:pPr>
      <w:r w:rsidRPr="00574277">
        <w:rPr>
          <w:rFonts w:ascii="Muli" w:eastAsia="Times New Roman" w:hAnsi="Muli" w:cs="Times New Roman"/>
          <w:color w:val="555555"/>
          <w:kern w:val="0"/>
          <w:lang w:eastAsia="en-GB"/>
          <w14:ligatures w14:val="none"/>
        </w:rPr>
        <w:t>Expressive Arts and Design (EAD)</w:t>
      </w:r>
    </w:p>
    <w:p w14:paraId="380F811F" w14:textId="7CF53D81" w:rsidR="00574277" w:rsidRPr="00574277" w:rsidRDefault="00574277" w:rsidP="00574277">
      <w:pPr>
        <w:spacing w:before="240" w:after="240"/>
        <w:rPr>
          <w:rFonts w:ascii="Muli" w:eastAsia="Times New Roman" w:hAnsi="Muli" w:cs="Times New Roman"/>
          <w:color w:val="555555"/>
          <w:kern w:val="0"/>
          <w:lang w:eastAsia="en-GB"/>
          <w14:ligatures w14:val="none"/>
        </w:rPr>
      </w:pPr>
      <w:r w:rsidRPr="00574277">
        <w:rPr>
          <w:rFonts w:ascii="Muli" w:eastAsia="Times New Roman" w:hAnsi="Muli" w:cs="Times New Roman"/>
          <w:color w:val="555555"/>
          <w:kern w:val="0"/>
          <w:lang w:eastAsia="en-GB"/>
          <w14:ligatures w14:val="none"/>
        </w:rPr>
        <w:t xml:space="preserve">Teachers plan key objectives in a play-based approach to learning. This provides the children with opportunities to play and explore, actively create, learn and think critically. Through </w:t>
      </w:r>
      <w:r w:rsidRPr="00574277">
        <w:rPr>
          <w:rFonts w:ascii="Muli" w:eastAsia="Times New Roman" w:hAnsi="Muli" w:cs="Times New Roman"/>
          <w:color w:val="555555"/>
          <w:kern w:val="0"/>
          <w:lang w:eastAsia="en-GB"/>
          <w14:ligatures w14:val="none"/>
        </w:rPr>
        <w:t>skilful</w:t>
      </w:r>
      <w:r w:rsidRPr="00574277">
        <w:rPr>
          <w:rFonts w:ascii="Muli" w:eastAsia="Times New Roman" w:hAnsi="Muli" w:cs="Times New Roman"/>
          <w:color w:val="555555"/>
          <w:kern w:val="0"/>
          <w:lang w:eastAsia="en-GB"/>
          <w14:ligatures w14:val="none"/>
        </w:rPr>
        <w:t xml:space="preserve"> observations and play partnerships, staff </w:t>
      </w:r>
      <w:proofErr w:type="gramStart"/>
      <w:r w:rsidRPr="00574277">
        <w:rPr>
          <w:rFonts w:ascii="Muli" w:eastAsia="Times New Roman" w:hAnsi="Muli" w:cs="Times New Roman"/>
          <w:color w:val="555555"/>
          <w:kern w:val="0"/>
          <w:lang w:eastAsia="en-GB"/>
          <w14:ligatures w14:val="none"/>
        </w:rPr>
        <w:t>are able to</w:t>
      </w:r>
      <w:proofErr w:type="gramEnd"/>
      <w:r w:rsidRPr="00574277">
        <w:rPr>
          <w:rFonts w:ascii="Muli" w:eastAsia="Times New Roman" w:hAnsi="Muli" w:cs="Times New Roman"/>
          <w:color w:val="555555"/>
          <w:kern w:val="0"/>
          <w:lang w:eastAsia="en-GB"/>
          <w14:ligatures w14:val="none"/>
        </w:rPr>
        <w:t xml:space="preserve"> adapt their teaching and move learning forward, successfully enhancing the continuous provision, both inside and outside.</w:t>
      </w:r>
    </w:p>
    <w:p w14:paraId="45D94459" w14:textId="77777777" w:rsidR="00574277" w:rsidRPr="00574277" w:rsidRDefault="00574277" w:rsidP="00574277">
      <w:pPr>
        <w:spacing w:before="240" w:after="240"/>
        <w:rPr>
          <w:rFonts w:ascii="Muli" w:eastAsia="Times New Roman" w:hAnsi="Muli" w:cs="Times New Roman"/>
          <w:color w:val="555555"/>
          <w:kern w:val="0"/>
          <w:lang w:eastAsia="en-GB"/>
          <w14:ligatures w14:val="none"/>
        </w:rPr>
      </w:pPr>
      <w:r w:rsidRPr="00574277">
        <w:rPr>
          <w:rFonts w:ascii="Muli" w:eastAsia="Times New Roman" w:hAnsi="Muli" w:cs="Times New Roman"/>
          <w:b/>
          <w:bCs/>
          <w:color w:val="555555"/>
          <w:kern w:val="0"/>
          <w:u w:val="single"/>
          <w:lang w:eastAsia="en-GB"/>
          <w14:ligatures w14:val="none"/>
        </w:rPr>
        <w:lastRenderedPageBreak/>
        <w:t>Impact</w:t>
      </w:r>
    </w:p>
    <w:p w14:paraId="3B1FEC1D" w14:textId="1FE99971" w:rsidR="00574277" w:rsidRPr="00574277" w:rsidRDefault="00574277" w:rsidP="00574277">
      <w:pPr>
        <w:spacing w:before="240" w:after="240"/>
        <w:rPr>
          <w:rFonts w:ascii="Muli" w:eastAsia="Times New Roman" w:hAnsi="Muli" w:cs="Times New Roman"/>
          <w:color w:val="555555"/>
          <w:kern w:val="0"/>
          <w:lang w:eastAsia="en-GB"/>
          <w14:ligatures w14:val="none"/>
        </w:rPr>
      </w:pPr>
      <w:r>
        <w:rPr>
          <w:rFonts w:ascii="Muli" w:eastAsia="Times New Roman" w:hAnsi="Muli" w:cs="Times New Roman"/>
          <w:color w:val="555555"/>
          <w:kern w:val="0"/>
          <w:lang w:eastAsia="en-GB"/>
          <w14:ligatures w14:val="none"/>
        </w:rPr>
        <w:t>At Brookhurst Primary</w:t>
      </w:r>
      <w:r w:rsidRPr="00574277">
        <w:rPr>
          <w:rFonts w:ascii="Muli" w:eastAsia="Times New Roman" w:hAnsi="Muli" w:cs="Times New Roman"/>
          <w:color w:val="555555"/>
          <w:kern w:val="0"/>
          <w:lang w:eastAsia="en-GB"/>
          <w14:ligatures w14:val="none"/>
        </w:rPr>
        <w:t xml:space="preserve"> school, the children in our Early Years Foundation Stage will demonstrate high levels of engagement in both Child-Led and Adult-Led activities. By developing their speaking and listening skills, we are enabling them to access more areas of learning and communicate with adults and other children. They will develop concentration, persistence, co-operation and most importantly become willing and confident to ‘have a go’.</w:t>
      </w:r>
    </w:p>
    <w:p w14:paraId="52B1EFF2" w14:textId="77777777" w:rsidR="00574277" w:rsidRPr="00574277" w:rsidRDefault="00574277" w:rsidP="00574277">
      <w:pPr>
        <w:spacing w:before="240" w:after="240"/>
        <w:rPr>
          <w:rFonts w:ascii="Muli" w:eastAsia="Times New Roman" w:hAnsi="Muli" w:cs="Times New Roman"/>
          <w:color w:val="555555"/>
          <w:kern w:val="0"/>
          <w:lang w:eastAsia="en-GB"/>
          <w14:ligatures w14:val="none"/>
        </w:rPr>
      </w:pPr>
      <w:r w:rsidRPr="00574277">
        <w:rPr>
          <w:rFonts w:ascii="Muli" w:eastAsia="Times New Roman" w:hAnsi="Muli" w:cs="Times New Roman"/>
          <w:color w:val="555555"/>
          <w:kern w:val="0"/>
          <w:lang w:eastAsia="en-GB"/>
          <w14:ligatures w14:val="none"/>
        </w:rPr>
        <w:t>The children will develop a sense of the wider world around them and will draw on these experiences during interactions with others, linking this to new learning. They will also be able to apply their knowledge to a range of situations, making links by explaining their ideas and understanding. The children will be confident to take risks and discuss their successes and failures with adults, drawing on their experiences to improve or adjust what they are doing.</w:t>
      </w:r>
    </w:p>
    <w:p w14:paraId="0F4F07D6" w14:textId="77777777" w:rsidR="00574277" w:rsidRPr="00574277" w:rsidRDefault="00574277" w:rsidP="00574277">
      <w:pPr>
        <w:spacing w:before="240" w:after="240"/>
        <w:rPr>
          <w:rFonts w:ascii="Muli" w:eastAsia="Times New Roman" w:hAnsi="Muli" w:cs="Times New Roman"/>
          <w:color w:val="555555"/>
          <w:kern w:val="0"/>
          <w:lang w:eastAsia="en-GB"/>
          <w14:ligatures w14:val="none"/>
        </w:rPr>
      </w:pPr>
      <w:r w:rsidRPr="00574277">
        <w:rPr>
          <w:rFonts w:ascii="Muli" w:eastAsia="Times New Roman" w:hAnsi="Muli" w:cs="Times New Roman"/>
          <w:color w:val="555555"/>
          <w:kern w:val="0"/>
          <w:lang w:eastAsia="en-GB"/>
          <w14:ligatures w14:val="none"/>
        </w:rPr>
        <w:t>From their own unique starting points, we expect all children, even those at risk of disadvantage, to achieve age-related expectation and/or make excellent progress academically and socially. All children will be given the best foundations to prepare them for a life-long learning journey.</w:t>
      </w:r>
    </w:p>
    <w:p w14:paraId="4ABA719C" w14:textId="77777777" w:rsidR="003C5077" w:rsidRDefault="003C5077"/>
    <w:sectPr w:rsidR="003C50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uli">
    <w:altName w:val="Calibri"/>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46B83"/>
    <w:multiLevelType w:val="multilevel"/>
    <w:tmpl w:val="AB5C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067037"/>
    <w:multiLevelType w:val="multilevel"/>
    <w:tmpl w:val="A058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195F7D"/>
    <w:multiLevelType w:val="multilevel"/>
    <w:tmpl w:val="2C7C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9913156">
    <w:abstractNumId w:val="2"/>
  </w:num>
  <w:num w:numId="2" w16cid:durableId="1102146758">
    <w:abstractNumId w:val="1"/>
  </w:num>
  <w:num w:numId="3" w16cid:durableId="1098138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77"/>
    <w:rsid w:val="002236C2"/>
    <w:rsid w:val="003C5077"/>
    <w:rsid w:val="00564D88"/>
    <w:rsid w:val="00574277"/>
    <w:rsid w:val="006A7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DD256E"/>
  <w15:chartTrackingRefBased/>
  <w15:docId w15:val="{5D3780D3-87E5-024B-BDD1-9DFCA4AD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427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5742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37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440</Words>
  <Characters>3001</Characters>
  <Application>Microsoft Office Word</Application>
  <DocSecurity>0</DocSecurity>
  <Lines>176</Lines>
  <Paragraphs>163</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Maclean BKH</dc:creator>
  <cp:keywords/>
  <dc:description/>
  <cp:lastModifiedBy>V Maclean BKH</cp:lastModifiedBy>
  <cp:revision>1</cp:revision>
  <dcterms:created xsi:type="dcterms:W3CDTF">2023-09-21T14:21:00Z</dcterms:created>
  <dcterms:modified xsi:type="dcterms:W3CDTF">2023-09-21T14:28:00Z</dcterms:modified>
</cp:coreProperties>
</file>